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C16D9" w14:textId="1E101817" w:rsidR="00BD0B5F" w:rsidRPr="00BD0B5F" w:rsidRDefault="00BD0B5F" w:rsidP="00BD0B5F">
      <w:pPr>
        <w:spacing w:line="560" w:lineRule="exact"/>
        <w:jc w:val="left"/>
        <w:rPr>
          <w:rFonts w:ascii="仿宋_GB2312" w:eastAsia="仿宋_GB2312" w:hAnsi="STFangsong" w:cs="Times New Roman"/>
          <w:sz w:val="32"/>
          <w:szCs w:val="32"/>
        </w:rPr>
      </w:pPr>
      <w:r w:rsidRPr="00BD0B5F">
        <w:rPr>
          <w:rFonts w:ascii="仿宋_GB2312" w:eastAsia="仿宋_GB2312" w:hAnsi="STFangsong" w:cs="Times New Roman" w:hint="eastAsia"/>
          <w:sz w:val="32"/>
          <w:szCs w:val="32"/>
        </w:rPr>
        <w:t>附件</w:t>
      </w:r>
      <w:r w:rsidR="0048364B">
        <w:rPr>
          <w:rFonts w:ascii="仿宋_GB2312" w:eastAsia="仿宋_GB2312" w:hAnsi="STFangsong" w:cs="Times New Roman" w:hint="eastAsia"/>
          <w:sz w:val="32"/>
          <w:szCs w:val="32"/>
        </w:rPr>
        <w:t>4</w:t>
      </w:r>
    </w:p>
    <w:p w14:paraId="4177CFE7" w14:textId="1218AD94" w:rsidR="00BD0B5F" w:rsidRPr="00BD0B5F" w:rsidRDefault="00BD0B5F" w:rsidP="00BD0B5F">
      <w:pPr>
        <w:spacing w:line="560" w:lineRule="exact"/>
        <w:jc w:val="center"/>
        <w:rPr>
          <w:rFonts w:ascii="宋体" w:hAnsi="宋体" w:cs="Times New Roman"/>
          <w:b/>
          <w:sz w:val="32"/>
          <w:szCs w:val="32"/>
        </w:rPr>
      </w:pPr>
      <w:r>
        <w:rPr>
          <w:rFonts w:ascii="仿宋_GB2312" w:eastAsia="仿宋_GB2312" w:hAnsi="STFangsong" w:cs="Times New Roman" w:hint="eastAsia"/>
          <w:sz w:val="32"/>
          <w:szCs w:val="32"/>
        </w:rPr>
        <w:t xml:space="preserve">      </w:t>
      </w:r>
      <w:r w:rsidRPr="00BD0B5F">
        <w:rPr>
          <w:rFonts w:ascii="宋体" w:hAnsi="宋体" w:cs="Times New Roman" w:hint="eastAsia"/>
          <w:b/>
          <w:sz w:val="32"/>
          <w:szCs w:val="32"/>
        </w:rPr>
        <w:t>录制操作指南（</w:t>
      </w:r>
      <w:proofErr w:type="gramStart"/>
      <w:r w:rsidRPr="00BD0B5F">
        <w:rPr>
          <w:rFonts w:ascii="宋体" w:hAnsi="宋体" w:cs="Times New Roman" w:hint="eastAsia"/>
          <w:b/>
          <w:sz w:val="32"/>
          <w:szCs w:val="32"/>
        </w:rPr>
        <w:t>腾讯会议</w:t>
      </w:r>
      <w:proofErr w:type="gramEnd"/>
      <w:r w:rsidRPr="00BD0B5F">
        <w:rPr>
          <w:rFonts w:ascii="宋体" w:hAnsi="宋体" w:cs="Times New Roman" w:hint="eastAsia"/>
          <w:b/>
          <w:sz w:val="32"/>
          <w:szCs w:val="32"/>
        </w:rPr>
        <w:t>录制的类型）</w:t>
      </w:r>
    </w:p>
    <w:p w14:paraId="1A7AD8C6" w14:textId="77777777" w:rsidR="00BD0B5F" w:rsidRDefault="00BD0B5F" w:rsidP="00BD0B5F">
      <w:pPr>
        <w:spacing w:line="560" w:lineRule="exact"/>
        <w:jc w:val="left"/>
        <w:rPr>
          <w:rFonts w:ascii="仿宋_GB2312" w:eastAsia="仿宋_GB2312" w:hAnsi="STFangsong" w:cs="Times New Roman"/>
          <w:sz w:val="32"/>
          <w:szCs w:val="32"/>
        </w:rPr>
      </w:pPr>
    </w:p>
    <w:p w14:paraId="5B07FC9B" w14:textId="19D84FD2" w:rsidR="0003407C" w:rsidRPr="00550A0F" w:rsidRDefault="0003407C" w:rsidP="004F3684">
      <w:pPr>
        <w:spacing w:line="440" w:lineRule="exact"/>
        <w:ind w:firstLineChars="200" w:firstLine="562"/>
        <w:jc w:val="left"/>
        <w:rPr>
          <w:b/>
          <w:bCs/>
          <w:sz w:val="28"/>
          <w:szCs w:val="28"/>
        </w:rPr>
      </w:pPr>
      <w:r w:rsidRPr="00550A0F">
        <w:rPr>
          <w:rFonts w:hint="eastAsia"/>
          <w:b/>
          <w:bCs/>
          <w:sz w:val="28"/>
          <w:szCs w:val="28"/>
        </w:rPr>
        <w:t>一、共享</w:t>
      </w:r>
      <w:r w:rsidRPr="00550A0F">
        <w:rPr>
          <w:rFonts w:hint="eastAsia"/>
          <w:b/>
          <w:bCs/>
          <w:sz w:val="28"/>
          <w:szCs w:val="28"/>
        </w:rPr>
        <w:t>/</w:t>
      </w:r>
      <w:r w:rsidRPr="00550A0F">
        <w:rPr>
          <w:rFonts w:hint="eastAsia"/>
          <w:b/>
          <w:bCs/>
          <w:sz w:val="28"/>
          <w:szCs w:val="28"/>
        </w:rPr>
        <w:t>切换屏幕</w:t>
      </w:r>
    </w:p>
    <w:p w14:paraId="42F58976" w14:textId="09EDDF1D" w:rsidR="0003407C" w:rsidRPr="004F3684" w:rsidRDefault="004F3684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 w:rsidR="0003407C" w:rsidRPr="004F3684">
        <w:rPr>
          <w:rFonts w:ascii="宋体" w:hAnsi="宋体" w:hint="eastAsia"/>
          <w:sz w:val="28"/>
          <w:szCs w:val="28"/>
        </w:rPr>
        <w:t>共享屏幕</w:t>
      </w:r>
    </w:p>
    <w:p w14:paraId="52761B1E" w14:textId="676C2C73" w:rsidR="00550A0F" w:rsidRDefault="00550A0F" w:rsidP="00BE628B">
      <w:pPr>
        <w:jc w:val="center"/>
      </w:pPr>
      <w:r w:rsidRPr="00550A0F">
        <w:rPr>
          <w:noProof/>
        </w:rPr>
        <w:drawing>
          <wp:inline distT="0" distB="0" distL="0" distR="0" wp14:anchorId="7314F575" wp14:editId="2E7F6E86">
            <wp:extent cx="3849370" cy="2605022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268" cy="260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ACACF" w14:textId="77777777" w:rsidR="004F3684" w:rsidRDefault="004F3684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</w:p>
    <w:p w14:paraId="55D7DF90" w14:textId="3BB5953D" w:rsidR="0003407C" w:rsidRPr="004F3684" w:rsidRDefault="004F3684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4F3684">
        <w:rPr>
          <w:rFonts w:ascii="宋体" w:hAnsi="宋体" w:hint="eastAsia"/>
          <w:sz w:val="28"/>
          <w:szCs w:val="28"/>
        </w:rPr>
        <w:t>2.</w:t>
      </w:r>
      <w:r w:rsidR="0003407C" w:rsidRPr="004F3684">
        <w:rPr>
          <w:rFonts w:ascii="宋体" w:hAnsi="宋体" w:hint="eastAsia"/>
          <w:sz w:val="28"/>
          <w:szCs w:val="28"/>
        </w:rPr>
        <w:t>切换屏幕</w:t>
      </w:r>
    </w:p>
    <w:p w14:paraId="7D4AA68D" w14:textId="44AF421E" w:rsidR="00550A0F" w:rsidRDefault="00550A0F" w:rsidP="00BE628B">
      <w:pPr>
        <w:jc w:val="center"/>
      </w:pPr>
      <w:r w:rsidRPr="00550A0F">
        <w:rPr>
          <w:noProof/>
        </w:rPr>
        <w:drawing>
          <wp:inline distT="0" distB="0" distL="0" distR="0" wp14:anchorId="0F96D380" wp14:editId="5048EF27">
            <wp:extent cx="4104242" cy="231648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25" cy="232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194DB" w14:textId="737CB638" w:rsidR="0003407C" w:rsidRPr="00550A0F" w:rsidRDefault="0003407C" w:rsidP="004F3684">
      <w:pPr>
        <w:spacing w:line="440" w:lineRule="exact"/>
        <w:ind w:firstLineChars="200" w:firstLine="562"/>
        <w:jc w:val="left"/>
        <w:rPr>
          <w:b/>
          <w:bCs/>
          <w:sz w:val="28"/>
          <w:szCs w:val="28"/>
        </w:rPr>
      </w:pPr>
      <w:r w:rsidRPr="00550A0F">
        <w:rPr>
          <w:rFonts w:hint="eastAsia"/>
          <w:b/>
          <w:bCs/>
          <w:sz w:val="28"/>
          <w:szCs w:val="28"/>
        </w:rPr>
        <w:t>二、选择合适的教学工具</w:t>
      </w:r>
    </w:p>
    <w:p w14:paraId="12676E2B" w14:textId="7C635C16" w:rsidR="0003407C" w:rsidRPr="004F3684" w:rsidRDefault="0003407C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4F3684">
        <w:rPr>
          <w:rFonts w:ascii="宋体" w:hAnsi="宋体" w:hint="eastAsia"/>
          <w:sz w:val="28"/>
          <w:szCs w:val="28"/>
        </w:rPr>
        <w:t>1.白板，进行教学演示</w:t>
      </w:r>
    </w:p>
    <w:p w14:paraId="5FCDD714" w14:textId="703D42D5" w:rsidR="00550A0F" w:rsidRDefault="00BE628B" w:rsidP="00BE628B">
      <w:pPr>
        <w:jc w:val="center"/>
      </w:pPr>
      <w:r w:rsidRPr="00BE628B">
        <w:rPr>
          <w:noProof/>
        </w:rPr>
        <w:lastRenderedPageBreak/>
        <w:drawing>
          <wp:inline distT="0" distB="0" distL="0" distR="0" wp14:anchorId="68BBE748" wp14:editId="47E02C1C">
            <wp:extent cx="2704283" cy="179070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811" cy="17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885255" w14:textId="77777777" w:rsidR="004F3684" w:rsidRDefault="004F3684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</w:p>
    <w:p w14:paraId="219DA037" w14:textId="0AD09F9F" w:rsidR="0003407C" w:rsidRPr="004F3684" w:rsidRDefault="0003407C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4F3684">
        <w:rPr>
          <w:rFonts w:ascii="宋体" w:hAnsi="宋体" w:hint="eastAsia"/>
          <w:sz w:val="28"/>
          <w:szCs w:val="28"/>
        </w:rPr>
        <w:t>2.在线文档，进行协同编辑</w:t>
      </w:r>
    </w:p>
    <w:p w14:paraId="3482F1DA" w14:textId="0586367D" w:rsidR="00BE628B" w:rsidRPr="004F3684" w:rsidRDefault="00BE628B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4F3684">
        <w:rPr>
          <w:rFonts w:ascii="宋体" w:hAnsi="宋体" w:hint="eastAsia"/>
          <w:sz w:val="28"/>
          <w:szCs w:val="28"/>
        </w:rPr>
        <w:t>①如果你正在共享屏幕</w:t>
      </w:r>
    </w:p>
    <w:p w14:paraId="16DAAF61" w14:textId="3E6E7980" w:rsidR="00BE628B" w:rsidRDefault="00BE628B" w:rsidP="00BE628B">
      <w:pPr>
        <w:jc w:val="center"/>
      </w:pPr>
      <w:r w:rsidRPr="00BE628B">
        <w:rPr>
          <w:noProof/>
        </w:rPr>
        <w:drawing>
          <wp:inline distT="0" distB="0" distL="0" distR="0" wp14:anchorId="3A28A15E" wp14:editId="425C1205">
            <wp:extent cx="3644741" cy="17526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810" cy="175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942B3" w14:textId="77777777" w:rsidR="00BE628B" w:rsidRPr="004F3684" w:rsidRDefault="00BE628B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4F3684">
        <w:rPr>
          <w:rFonts w:ascii="宋体" w:hAnsi="宋体" w:hint="eastAsia"/>
          <w:sz w:val="28"/>
          <w:szCs w:val="28"/>
        </w:rPr>
        <w:t>②如果你正在观看他人屏幕</w:t>
      </w:r>
    </w:p>
    <w:p w14:paraId="321162DB" w14:textId="7B71F420" w:rsidR="00BE628B" w:rsidRDefault="00BE628B" w:rsidP="000B3E23">
      <w:pPr>
        <w:jc w:val="center"/>
      </w:pPr>
      <w:r w:rsidRPr="00BE628B">
        <w:rPr>
          <w:noProof/>
        </w:rPr>
        <w:lastRenderedPageBreak/>
        <w:drawing>
          <wp:inline distT="0" distB="0" distL="0" distR="0" wp14:anchorId="137430B4" wp14:editId="33549BA6">
            <wp:extent cx="4337050" cy="5789695"/>
            <wp:effectExtent l="0" t="0" r="635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10" cy="5791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CB49DE" w14:textId="77777777" w:rsidR="004F3684" w:rsidRDefault="004F3684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</w:p>
    <w:p w14:paraId="2F5E9F45" w14:textId="79DD8BF5" w:rsidR="0003407C" w:rsidRPr="004F3684" w:rsidRDefault="0003407C" w:rsidP="004F3684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4F3684">
        <w:rPr>
          <w:rFonts w:ascii="宋体" w:hAnsi="宋体" w:hint="eastAsia"/>
          <w:sz w:val="28"/>
          <w:szCs w:val="28"/>
        </w:rPr>
        <w:t>3.互动批注，直观显示师生的解题过程</w:t>
      </w:r>
    </w:p>
    <w:p w14:paraId="7EE545F9" w14:textId="2C21B9DD" w:rsidR="00BE628B" w:rsidRDefault="00BE628B" w:rsidP="00BE628B">
      <w:pPr>
        <w:jc w:val="center"/>
      </w:pPr>
      <w:r w:rsidRPr="00BE628B">
        <w:rPr>
          <w:noProof/>
        </w:rPr>
        <w:lastRenderedPageBreak/>
        <w:drawing>
          <wp:inline distT="0" distB="0" distL="0" distR="0" wp14:anchorId="25AFCFB4" wp14:editId="150EB7DD">
            <wp:extent cx="4767685" cy="25755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547" cy="2576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19E2D" w14:textId="167CEF44" w:rsidR="0003407C" w:rsidRPr="00550A0F" w:rsidRDefault="0003407C" w:rsidP="004F3684">
      <w:pPr>
        <w:spacing w:line="440" w:lineRule="exact"/>
        <w:ind w:firstLineChars="200" w:firstLine="562"/>
        <w:jc w:val="left"/>
        <w:rPr>
          <w:b/>
          <w:bCs/>
          <w:sz w:val="28"/>
          <w:szCs w:val="28"/>
        </w:rPr>
      </w:pPr>
      <w:r w:rsidRPr="00550A0F">
        <w:rPr>
          <w:rFonts w:hint="eastAsia"/>
          <w:b/>
          <w:bCs/>
          <w:sz w:val="28"/>
          <w:szCs w:val="28"/>
        </w:rPr>
        <w:t>三、关注学生学习动态</w:t>
      </w:r>
    </w:p>
    <w:p w14:paraId="51F3BC63" w14:textId="3D3B5659" w:rsidR="0003407C" w:rsidRPr="00E1014B" w:rsidRDefault="0003407C" w:rsidP="00E1014B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E1014B">
        <w:rPr>
          <w:rFonts w:ascii="宋体" w:hAnsi="宋体" w:hint="eastAsia"/>
          <w:sz w:val="28"/>
          <w:szCs w:val="28"/>
        </w:rPr>
        <w:t>1.讨论区，关注学生发言</w:t>
      </w:r>
    </w:p>
    <w:p w14:paraId="741344B4" w14:textId="4BB1AD60" w:rsidR="00BE628B" w:rsidRDefault="00BE628B" w:rsidP="00BE628B">
      <w:pPr>
        <w:jc w:val="center"/>
      </w:pPr>
      <w:r w:rsidRPr="00BE628B">
        <w:rPr>
          <w:noProof/>
        </w:rPr>
        <w:drawing>
          <wp:inline distT="0" distB="0" distL="0" distR="0" wp14:anchorId="63C3FF47" wp14:editId="4F4EAB9B">
            <wp:extent cx="4225606" cy="278892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103" cy="2790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6C68C7" w14:textId="77777777" w:rsidR="00E1014B" w:rsidRDefault="00E1014B" w:rsidP="00E1014B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</w:p>
    <w:p w14:paraId="4A8BE041" w14:textId="61FC746E" w:rsidR="0003407C" w:rsidRPr="00E1014B" w:rsidRDefault="0003407C" w:rsidP="00E1014B">
      <w:pPr>
        <w:spacing w:line="440" w:lineRule="exact"/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E1014B">
        <w:rPr>
          <w:rFonts w:ascii="宋体" w:hAnsi="宋体" w:hint="eastAsia"/>
          <w:sz w:val="28"/>
          <w:szCs w:val="28"/>
        </w:rPr>
        <w:t>2.音视频通话交流，关注学生学习状态</w:t>
      </w:r>
    </w:p>
    <w:p w14:paraId="31166E7A" w14:textId="02B86641" w:rsidR="00BE628B" w:rsidRDefault="00BE628B" w:rsidP="00BE628B">
      <w:pPr>
        <w:jc w:val="center"/>
      </w:pPr>
      <w:r w:rsidRPr="00BE628B">
        <w:rPr>
          <w:noProof/>
        </w:rPr>
        <w:lastRenderedPageBreak/>
        <w:drawing>
          <wp:inline distT="0" distB="0" distL="0" distR="0" wp14:anchorId="5D2672D2" wp14:editId="134C9161">
            <wp:extent cx="3376662" cy="2056652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90" cy="20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39D71" w14:textId="2976ADBF" w:rsidR="0003407C" w:rsidRPr="00BE628B" w:rsidRDefault="0003407C" w:rsidP="00E1014B">
      <w:pPr>
        <w:ind w:firstLineChars="200" w:firstLine="562"/>
        <w:outlineLvl w:val="0"/>
        <w:rPr>
          <w:b/>
          <w:bCs/>
          <w:sz w:val="28"/>
          <w:szCs w:val="28"/>
        </w:rPr>
      </w:pPr>
      <w:r w:rsidRPr="00BE628B">
        <w:rPr>
          <w:rFonts w:hint="eastAsia"/>
          <w:b/>
          <w:bCs/>
          <w:sz w:val="28"/>
          <w:szCs w:val="28"/>
        </w:rPr>
        <w:t>四、有效组织课堂</w:t>
      </w:r>
    </w:p>
    <w:p w14:paraId="48F449D5" w14:textId="2D0B8D82" w:rsidR="0003407C" w:rsidRDefault="0003407C" w:rsidP="00E1014B">
      <w:pPr>
        <w:ind w:firstLineChars="200" w:firstLine="560"/>
        <w:outlineLvl w:val="1"/>
      </w:pPr>
      <w:r w:rsidRPr="00E1014B">
        <w:rPr>
          <w:rFonts w:ascii="宋体" w:hAnsi="宋体" w:hint="eastAsia"/>
          <w:sz w:val="28"/>
          <w:szCs w:val="28"/>
        </w:rPr>
        <w:t>1.投票，提高学生课堂参与度</w:t>
      </w:r>
      <w:r w:rsidR="00F04EF0">
        <w:rPr>
          <w:rFonts w:hint="eastAsia"/>
        </w:rPr>
        <w:t>【</w:t>
      </w:r>
      <w:r w:rsidR="00F04EF0" w:rsidRPr="00F04EF0">
        <w:rPr>
          <w:rFonts w:hint="eastAsia"/>
          <w:b/>
          <w:bCs/>
          <w:color w:val="FF0000"/>
        </w:rPr>
        <w:t>主持人专属功能</w:t>
      </w:r>
      <w:r w:rsidR="00F04EF0">
        <w:rPr>
          <w:rFonts w:hint="eastAsia"/>
        </w:rPr>
        <w:t>】</w:t>
      </w:r>
    </w:p>
    <w:p w14:paraId="64B747DD" w14:textId="112234C3" w:rsidR="00BE628B" w:rsidRPr="00E1014B" w:rsidRDefault="00BE628B" w:rsidP="00E1014B">
      <w:pPr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E1014B">
        <w:rPr>
          <w:rFonts w:ascii="宋体" w:hAnsi="宋体" w:hint="eastAsia"/>
          <w:sz w:val="28"/>
          <w:szCs w:val="28"/>
        </w:rPr>
        <w:t>①如果你正在分享屏幕</w:t>
      </w:r>
    </w:p>
    <w:p w14:paraId="05F561A5" w14:textId="03BEC29F" w:rsidR="00BE628B" w:rsidRDefault="00F04EF0" w:rsidP="00BE628B">
      <w:pPr>
        <w:jc w:val="center"/>
      </w:pPr>
      <w:r w:rsidRPr="00F04EF0">
        <w:rPr>
          <w:noProof/>
        </w:rPr>
        <w:drawing>
          <wp:inline distT="0" distB="0" distL="0" distR="0" wp14:anchorId="450A041E" wp14:editId="566CE486">
            <wp:extent cx="4631790" cy="24993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59" cy="25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07D22" w14:textId="77777777" w:rsidR="00E1014B" w:rsidRDefault="00E1014B" w:rsidP="00E1014B">
      <w:pPr>
        <w:ind w:firstLineChars="200" w:firstLine="560"/>
        <w:outlineLvl w:val="1"/>
        <w:rPr>
          <w:rFonts w:ascii="宋体" w:hAnsi="宋体"/>
          <w:sz w:val="28"/>
          <w:szCs w:val="28"/>
        </w:rPr>
      </w:pPr>
    </w:p>
    <w:p w14:paraId="09358D84" w14:textId="21C03A56" w:rsidR="00BE628B" w:rsidRPr="00E1014B" w:rsidRDefault="00BE628B" w:rsidP="00E1014B">
      <w:pPr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E1014B">
        <w:rPr>
          <w:rFonts w:ascii="宋体" w:hAnsi="宋体" w:hint="eastAsia"/>
          <w:sz w:val="28"/>
          <w:szCs w:val="28"/>
        </w:rPr>
        <w:t>②如果无人分享屏幕或你正在观看他人屏幕</w:t>
      </w:r>
    </w:p>
    <w:p w14:paraId="5E0FEBDF" w14:textId="0875200F" w:rsidR="00BE628B" w:rsidRPr="00BE628B" w:rsidRDefault="00BE628B" w:rsidP="00F04EF0">
      <w:pPr>
        <w:jc w:val="center"/>
      </w:pPr>
      <w:r w:rsidRPr="00BE628B">
        <w:rPr>
          <w:noProof/>
        </w:rPr>
        <w:lastRenderedPageBreak/>
        <w:drawing>
          <wp:inline distT="0" distB="0" distL="0" distR="0" wp14:anchorId="105B9507" wp14:editId="5BDF0BD6">
            <wp:extent cx="3518524" cy="2326055"/>
            <wp:effectExtent l="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269" cy="232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7449B" w14:textId="580D5113" w:rsidR="0003407C" w:rsidRPr="00E1014B" w:rsidRDefault="00F04EF0" w:rsidP="00E1014B">
      <w:pPr>
        <w:ind w:firstLineChars="200" w:firstLine="420"/>
        <w:outlineLvl w:val="1"/>
        <w:rPr>
          <w:rFonts w:ascii="宋体" w:hAnsi="宋体"/>
          <w:sz w:val="28"/>
          <w:szCs w:val="28"/>
        </w:rPr>
      </w:pPr>
      <w:r>
        <w:br w:type="page"/>
      </w:r>
      <w:r w:rsidR="0003407C" w:rsidRPr="00E1014B">
        <w:rPr>
          <w:rFonts w:ascii="宋体" w:hAnsi="宋体"/>
          <w:sz w:val="28"/>
          <w:szCs w:val="28"/>
        </w:rPr>
        <w:lastRenderedPageBreak/>
        <w:t>2</w:t>
      </w:r>
      <w:r w:rsidR="0003407C" w:rsidRPr="00E1014B">
        <w:rPr>
          <w:rFonts w:ascii="宋体" w:hAnsi="宋体" w:hint="eastAsia"/>
          <w:sz w:val="28"/>
          <w:szCs w:val="28"/>
        </w:rPr>
        <w:t>.分组讨论，促进小组的合作探究</w:t>
      </w:r>
    </w:p>
    <w:p w14:paraId="2AC862F2" w14:textId="5DAF712D" w:rsidR="00F04EF0" w:rsidRPr="00E1014B" w:rsidRDefault="00F04EF0" w:rsidP="00E1014B">
      <w:pPr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E1014B">
        <w:rPr>
          <w:rFonts w:ascii="宋体" w:hAnsi="宋体" w:hint="eastAsia"/>
          <w:sz w:val="28"/>
          <w:szCs w:val="28"/>
        </w:rPr>
        <w:t>①如果你正在分享屏幕</w:t>
      </w:r>
    </w:p>
    <w:p w14:paraId="2E95A770" w14:textId="3EE4CCED" w:rsidR="000B3E23" w:rsidRDefault="000B3E23" w:rsidP="000B3E23">
      <w:pPr>
        <w:widowControl/>
        <w:jc w:val="center"/>
      </w:pPr>
      <w:r w:rsidRPr="000B3E23">
        <w:rPr>
          <w:noProof/>
        </w:rPr>
        <w:drawing>
          <wp:inline distT="0" distB="0" distL="0" distR="0" wp14:anchorId="62CFB81A" wp14:editId="7A092A9B">
            <wp:extent cx="4490577" cy="2423160"/>
            <wp:effectExtent l="0" t="0" r="571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782" cy="24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C29EF" w14:textId="77777777" w:rsidR="00E1014B" w:rsidRDefault="00E1014B" w:rsidP="00E1014B">
      <w:pPr>
        <w:ind w:firstLineChars="200" w:firstLine="560"/>
        <w:outlineLvl w:val="1"/>
        <w:rPr>
          <w:rFonts w:ascii="宋体" w:hAnsi="宋体"/>
          <w:sz w:val="28"/>
          <w:szCs w:val="28"/>
        </w:rPr>
      </w:pPr>
    </w:p>
    <w:p w14:paraId="3D8759D8" w14:textId="2FAD863C" w:rsidR="00F04EF0" w:rsidRPr="00E1014B" w:rsidRDefault="00F04EF0" w:rsidP="00E1014B">
      <w:pPr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E1014B">
        <w:rPr>
          <w:rFonts w:ascii="宋体" w:hAnsi="宋体" w:hint="eastAsia"/>
          <w:sz w:val="28"/>
          <w:szCs w:val="28"/>
        </w:rPr>
        <w:t>②如果你正在观看他人的屏幕或无屏幕分享时</w:t>
      </w:r>
    </w:p>
    <w:p w14:paraId="4DF908D9" w14:textId="30AAA846" w:rsidR="00BE628B" w:rsidRDefault="00F04EF0" w:rsidP="00F04EF0">
      <w:pPr>
        <w:jc w:val="center"/>
      </w:pPr>
      <w:r w:rsidRPr="00F04EF0">
        <w:rPr>
          <w:noProof/>
        </w:rPr>
        <w:drawing>
          <wp:inline distT="0" distB="0" distL="0" distR="0" wp14:anchorId="4A85D854" wp14:editId="699AC2A0">
            <wp:extent cx="3997408" cy="2660447"/>
            <wp:effectExtent l="0" t="0" r="317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49" cy="2674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10114" w14:textId="2C117C1C" w:rsidR="0003407C" w:rsidRDefault="0003407C" w:rsidP="00E1014B">
      <w:pPr>
        <w:ind w:firstLineChars="200" w:firstLine="560"/>
        <w:outlineLvl w:val="1"/>
      </w:pPr>
      <w:r w:rsidRPr="00E1014B">
        <w:rPr>
          <w:rFonts w:ascii="宋体" w:hAnsi="宋体" w:hint="eastAsia"/>
          <w:sz w:val="28"/>
          <w:szCs w:val="28"/>
        </w:rPr>
        <w:t>3.计时器，有效掌握课堂教学节奏</w:t>
      </w:r>
      <w:r w:rsidR="00BE628B">
        <w:rPr>
          <w:rFonts w:hint="eastAsia"/>
        </w:rPr>
        <w:t>【</w:t>
      </w:r>
      <w:r w:rsidR="00BE628B" w:rsidRPr="00F04EF0">
        <w:rPr>
          <w:rFonts w:hint="eastAsia"/>
          <w:b/>
          <w:bCs/>
          <w:color w:val="FF0000"/>
        </w:rPr>
        <w:t>主持人专属功能</w:t>
      </w:r>
      <w:r w:rsidR="00F04EF0" w:rsidRPr="00F04EF0">
        <w:rPr>
          <w:rFonts w:hint="eastAsia"/>
          <w:b/>
          <w:bCs/>
          <w:color w:val="FF0000"/>
        </w:rPr>
        <w:t>，但只在有屏幕共享时可用</w:t>
      </w:r>
      <w:r w:rsidR="00BE628B">
        <w:rPr>
          <w:rFonts w:hint="eastAsia"/>
        </w:rPr>
        <w:t>】</w:t>
      </w:r>
    </w:p>
    <w:p w14:paraId="5D525858" w14:textId="0C9D9773" w:rsidR="00F04EF0" w:rsidRPr="00E1014B" w:rsidRDefault="00F04EF0" w:rsidP="00E1014B">
      <w:pPr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E1014B">
        <w:rPr>
          <w:rFonts w:ascii="宋体" w:hAnsi="宋体" w:hint="eastAsia"/>
          <w:sz w:val="28"/>
          <w:szCs w:val="28"/>
        </w:rPr>
        <w:t>①如果你正在共享屏幕</w:t>
      </w:r>
    </w:p>
    <w:p w14:paraId="4B3EEE84" w14:textId="14C7C4DC" w:rsidR="00BE628B" w:rsidRDefault="00BE628B" w:rsidP="00F04EF0">
      <w:pPr>
        <w:jc w:val="center"/>
      </w:pPr>
      <w:r w:rsidRPr="00BE628B">
        <w:rPr>
          <w:noProof/>
        </w:rPr>
        <w:lastRenderedPageBreak/>
        <w:drawing>
          <wp:inline distT="0" distB="0" distL="0" distR="0" wp14:anchorId="370EA65A" wp14:editId="3F21B134">
            <wp:extent cx="4162428" cy="2225040"/>
            <wp:effectExtent l="0" t="0" r="9525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82" cy="2226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7FA99" w14:textId="71241FE8" w:rsidR="00F04EF0" w:rsidRPr="00E1014B" w:rsidRDefault="00F04EF0" w:rsidP="00E1014B">
      <w:pPr>
        <w:ind w:firstLineChars="200" w:firstLine="560"/>
        <w:outlineLvl w:val="1"/>
        <w:rPr>
          <w:rFonts w:ascii="宋体" w:hAnsi="宋体"/>
          <w:sz w:val="28"/>
          <w:szCs w:val="28"/>
        </w:rPr>
      </w:pPr>
      <w:r w:rsidRPr="00E1014B">
        <w:rPr>
          <w:rFonts w:ascii="宋体" w:hAnsi="宋体" w:hint="eastAsia"/>
          <w:sz w:val="28"/>
          <w:szCs w:val="28"/>
        </w:rPr>
        <w:t>②如果你正在观看他人屏幕</w:t>
      </w:r>
    </w:p>
    <w:p w14:paraId="11E8FD4C" w14:textId="4D869456" w:rsidR="00F04EF0" w:rsidRDefault="00F04EF0" w:rsidP="00F04EF0">
      <w:pPr>
        <w:jc w:val="center"/>
      </w:pPr>
      <w:r w:rsidRPr="00F04EF0">
        <w:rPr>
          <w:noProof/>
        </w:rPr>
        <w:drawing>
          <wp:inline distT="0" distB="0" distL="0" distR="0" wp14:anchorId="4CF034F3" wp14:editId="18946B44">
            <wp:extent cx="3526790" cy="239054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191" cy="239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4E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191C5" w14:textId="77777777" w:rsidR="00865933" w:rsidRDefault="00865933" w:rsidP="0048364B">
      <w:r>
        <w:separator/>
      </w:r>
    </w:p>
  </w:endnote>
  <w:endnote w:type="continuationSeparator" w:id="0">
    <w:p w14:paraId="2F60558F" w14:textId="77777777" w:rsidR="00865933" w:rsidRDefault="00865933" w:rsidP="00483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STFangsong"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ED16C" w14:textId="77777777" w:rsidR="00865933" w:rsidRDefault="00865933" w:rsidP="0048364B">
      <w:r>
        <w:separator/>
      </w:r>
    </w:p>
  </w:footnote>
  <w:footnote w:type="continuationSeparator" w:id="0">
    <w:p w14:paraId="5F8E28B4" w14:textId="77777777" w:rsidR="00865933" w:rsidRDefault="00865933" w:rsidP="0048364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0BB"/>
    <w:rsid w:val="00014233"/>
    <w:rsid w:val="0003407C"/>
    <w:rsid w:val="000B3E23"/>
    <w:rsid w:val="00206CEB"/>
    <w:rsid w:val="00274410"/>
    <w:rsid w:val="0048364B"/>
    <w:rsid w:val="004F3684"/>
    <w:rsid w:val="005166F8"/>
    <w:rsid w:val="00550A0F"/>
    <w:rsid w:val="006B20BB"/>
    <w:rsid w:val="006B4BB6"/>
    <w:rsid w:val="00865933"/>
    <w:rsid w:val="00BD0B5F"/>
    <w:rsid w:val="00BE628B"/>
    <w:rsid w:val="00DD15DE"/>
    <w:rsid w:val="00E02186"/>
    <w:rsid w:val="00E1014B"/>
    <w:rsid w:val="00F04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ACA122"/>
  <w15:docId w15:val="{223DD6AA-FE6E-49C9-8DC6-6DB1AC1E3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02186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02186"/>
    <w:rPr>
      <w:rFonts w:eastAsia="黑体"/>
      <w:b/>
      <w:bCs/>
      <w:kern w:val="44"/>
      <w:sz w:val="32"/>
      <w:szCs w:val="44"/>
    </w:rPr>
  </w:style>
  <w:style w:type="paragraph" w:styleId="a3">
    <w:name w:val="Balloon Text"/>
    <w:basedOn w:val="a"/>
    <w:link w:val="a4"/>
    <w:uiPriority w:val="99"/>
    <w:semiHidden/>
    <w:unhideWhenUsed/>
    <w:rsid w:val="00BD0B5F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BD0B5F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836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8364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836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8364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57</Words>
  <Characters>330</Characters>
  <Application>Microsoft Office Word</Application>
  <DocSecurity>0</DocSecurity>
  <Lines>2</Lines>
  <Paragraphs>1</Paragraphs>
  <ScaleCrop>false</ScaleCrop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Reason_168</dc:creator>
  <cp:lastModifiedBy>lin xy</cp:lastModifiedBy>
  <cp:revision>2</cp:revision>
  <dcterms:created xsi:type="dcterms:W3CDTF">2021-10-08T09:35:00Z</dcterms:created>
  <dcterms:modified xsi:type="dcterms:W3CDTF">2021-10-08T09:35:00Z</dcterms:modified>
</cp:coreProperties>
</file>